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FF0000"/>
          <w:w w:val="90"/>
          <w:sz w:val="60"/>
          <w:szCs w:val="6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/>
          <w:color w:val="FF0000"/>
          <w:w w:val="90"/>
          <w:sz w:val="60"/>
          <w:szCs w:val="60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FF0000"/>
          <w:w w:val="90"/>
          <w:sz w:val="60"/>
          <w:szCs w:val="60"/>
          <w:lang w:val="en-US" w:eastAsia="zh-CN"/>
        </w:rPr>
        <w:t>九寨沟管理局民族团结进步创建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FF0000"/>
          <w:sz w:val="60"/>
          <w:szCs w:val="60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FF0000"/>
          <w:sz w:val="60"/>
          <w:szCs w:val="60"/>
          <w:lang w:eastAsia="zh-CN"/>
        </w:rPr>
        <w:t>工作简报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FF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lang w:eastAsia="zh-CN"/>
        </w:rPr>
        <w:t>第</w:t>
      </w:r>
      <w:r>
        <w:rPr>
          <w:rFonts w:hint="eastAsia" w:ascii="Times New Roman" w:hAnsi="Times New Roman" w:eastAsia="楷体_GB2312" w:cs="Times New Roman"/>
          <w:b/>
          <w:bCs/>
          <w:color w:val="FF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</w:rPr>
        <w:t>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distribute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FF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u w:val="single"/>
        </w:rPr>
        <w:t>九寨沟管理局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u w:val="single"/>
          <w:lang w:eastAsia="zh-CN"/>
        </w:rPr>
        <w:t>办公室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u w:val="single"/>
        </w:rPr>
        <w:t xml:space="preserve">编印  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u w:val="single"/>
          <w:lang w:val="en-US" w:eastAsia="zh-CN"/>
        </w:rPr>
        <w:t xml:space="preserve">                202</w:t>
      </w:r>
      <w:r>
        <w:rPr>
          <w:rFonts w:hint="eastAsia" w:ascii="Times New Roman" w:hAnsi="Times New Roman" w:eastAsia="楷体_GB2312" w:cs="Times New Roman"/>
          <w:b/>
          <w:bCs/>
          <w:color w:val="FF0000"/>
          <w:sz w:val="28"/>
          <w:szCs w:val="28"/>
          <w:u w:val="single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u w:val="single"/>
        </w:rPr>
        <w:t>年</w:t>
      </w:r>
      <w:r>
        <w:rPr>
          <w:rFonts w:hint="eastAsia" w:ascii="Times New Roman" w:hAnsi="Times New Roman" w:eastAsia="楷体_GB2312" w:cs="Times New Roman"/>
          <w:b/>
          <w:bCs/>
          <w:color w:val="FF0000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u w:val="single"/>
          <w:lang w:eastAsia="zh-CN"/>
        </w:rPr>
        <w:t>月</w:t>
      </w:r>
      <w:r>
        <w:rPr>
          <w:rFonts w:hint="eastAsia" w:ascii="Times New Roman" w:hAnsi="Times New Roman" w:eastAsia="楷体_GB2312" w:cs="Times New Roman"/>
          <w:b/>
          <w:bCs/>
          <w:color w:val="FF0000"/>
          <w:sz w:val="28"/>
          <w:szCs w:val="28"/>
          <w:u w:val="single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b/>
          <w:bCs/>
          <w:color w:val="FF0000"/>
          <w:sz w:val="28"/>
          <w:szCs w:val="28"/>
          <w:u w:val="single"/>
          <w:lang w:eastAsia="zh-CN"/>
        </w:rPr>
        <w:t>日</w:t>
      </w:r>
    </w:p>
    <w:p>
      <w:pPr>
        <w:spacing w:line="560" w:lineRule="exact"/>
        <w:ind w:firstLine="720" w:firstLineChars="200"/>
        <w:jc w:val="left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  <w:t>一年之计在于春</w:t>
      </w:r>
      <w:r>
        <w:rPr>
          <w:rFonts w:hint="default" w:ascii="Times New Roman" w:hAnsi="Times New Roman" w:eastAsia="方正小标宋简体" w:cs="Times New Roman"/>
          <w:b w:val="0"/>
          <w:bCs/>
          <w:lang w:val="en-US" w:eastAsia="zh-CN"/>
        </w:rPr>
        <w:t xml:space="preserve">  </w:t>
      </w:r>
      <w:r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  <w:t>用心用情促两联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州、县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统一安排，我局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名县级领导联系九寨沟县大录乡大录村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22户群众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结合景区工作实际，局属22个部门联系扎如、树正、荷叶三个社区，276名干部职工联系景区社区276户群众。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每季度到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村开展工作不少于1次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的要求，3月7日以来，党委书记高恺衡、局长赵德猛分别带队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到九大录乡大录村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逐一走访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联系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对象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，详细了解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联系户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生产生活情况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，今年的目标愿望以及存在的实际困难。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局领导班子与乡、村两委一道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实地调研，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广泛听取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村情民意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针对性地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共同谋划帮扶措施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今年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我局计划继续投入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50万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帮扶资金，助力大录古藏寨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特色旅游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展项目及加强大录村基层党建活动、村干部培训等。督促驻村干部，一定要服从乡党委政府安排，真抓实干、严守纪律，与村两委一道，发挥主观能动性，用好用活用实各项帮扶力量，团结带领全村群众积极投入到“乡村振兴”各项工作，不断开创大录村富裕安康美丽新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局属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22个部门276名干部职工陆续深入景区社区开展联户联情工作，了解联系户近期生活情况，认真听取社区群众对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景区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未来可持续发展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建议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及存在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的困难等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做好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政策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和、景区特别是社区发展愿景等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宣讲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鼓励社区群众克服当前疫情影响，对景区旅游发展要充满信心，相信在州委、州政府的坚强领导下，在我们大家的共同努力下，心往一处想、劲往一处使，景区会发展得越来越好，大家的生活会芝麻开花节节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3月14日，我局召开党建领导小组2022年度第1次工作会，会议统筹安排民族团结、“两联一进”群众工作全覆盖等，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继续从资金、管理、人才、就业等方面开展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针对性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帮扶工作，不断壮大大录村集体经济实力，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促进群众稳收增收，同时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倾听群众心声，用心用情用力为群众排忧解难，办实事、办好事。严格依法依规、分期分批、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规模适度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恢复九寨沟景区村寨风貌提升打造工作，积极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与九寨沟县、漳扎镇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对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接，完善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社区公共基础设施建设，提高群众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宜居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“幸福感”，增强各民族间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的凝聚力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6121"/>
    <w:rsid w:val="00920AE1"/>
    <w:rsid w:val="011E727E"/>
    <w:rsid w:val="01CE6498"/>
    <w:rsid w:val="02026A30"/>
    <w:rsid w:val="02085069"/>
    <w:rsid w:val="023D6BD7"/>
    <w:rsid w:val="02400C11"/>
    <w:rsid w:val="02F6219C"/>
    <w:rsid w:val="0308188F"/>
    <w:rsid w:val="03326861"/>
    <w:rsid w:val="03AF53A4"/>
    <w:rsid w:val="048306EE"/>
    <w:rsid w:val="04883C91"/>
    <w:rsid w:val="049058ED"/>
    <w:rsid w:val="052E608B"/>
    <w:rsid w:val="05B225CB"/>
    <w:rsid w:val="05DC6F23"/>
    <w:rsid w:val="0677664C"/>
    <w:rsid w:val="06AF57EE"/>
    <w:rsid w:val="070F77CF"/>
    <w:rsid w:val="07634448"/>
    <w:rsid w:val="07826A99"/>
    <w:rsid w:val="07AB17F9"/>
    <w:rsid w:val="07D650D6"/>
    <w:rsid w:val="07D77119"/>
    <w:rsid w:val="08985DE6"/>
    <w:rsid w:val="09B70DBA"/>
    <w:rsid w:val="09F141FC"/>
    <w:rsid w:val="0A0E1DE5"/>
    <w:rsid w:val="0B2861FB"/>
    <w:rsid w:val="0BFF3F91"/>
    <w:rsid w:val="0C831F42"/>
    <w:rsid w:val="0CE60D22"/>
    <w:rsid w:val="0D3A0F45"/>
    <w:rsid w:val="0D47629E"/>
    <w:rsid w:val="0DE60328"/>
    <w:rsid w:val="0EBF17CF"/>
    <w:rsid w:val="0EE43FE0"/>
    <w:rsid w:val="0F0C51D0"/>
    <w:rsid w:val="0F6F483C"/>
    <w:rsid w:val="0FD04ED0"/>
    <w:rsid w:val="105F0CE9"/>
    <w:rsid w:val="10A22B52"/>
    <w:rsid w:val="11770D42"/>
    <w:rsid w:val="11852C34"/>
    <w:rsid w:val="11F93DF5"/>
    <w:rsid w:val="125A0708"/>
    <w:rsid w:val="12E91154"/>
    <w:rsid w:val="1354693C"/>
    <w:rsid w:val="13C92FCF"/>
    <w:rsid w:val="13E63892"/>
    <w:rsid w:val="141C3C0E"/>
    <w:rsid w:val="14B57441"/>
    <w:rsid w:val="14BF3802"/>
    <w:rsid w:val="15341368"/>
    <w:rsid w:val="15AB4B53"/>
    <w:rsid w:val="161F3F49"/>
    <w:rsid w:val="16732A6A"/>
    <w:rsid w:val="178B1052"/>
    <w:rsid w:val="17AF544B"/>
    <w:rsid w:val="17D72F2C"/>
    <w:rsid w:val="19A9761E"/>
    <w:rsid w:val="19B739A6"/>
    <w:rsid w:val="19EE7722"/>
    <w:rsid w:val="1AD121A4"/>
    <w:rsid w:val="1B874B27"/>
    <w:rsid w:val="1C2879D4"/>
    <w:rsid w:val="1C9142B7"/>
    <w:rsid w:val="1C9F4984"/>
    <w:rsid w:val="1CD334A0"/>
    <w:rsid w:val="1D1550CA"/>
    <w:rsid w:val="1D2F0651"/>
    <w:rsid w:val="1D423C24"/>
    <w:rsid w:val="1DA05196"/>
    <w:rsid w:val="1E05607F"/>
    <w:rsid w:val="1E0867BD"/>
    <w:rsid w:val="1E6E0674"/>
    <w:rsid w:val="1EA52892"/>
    <w:rsid w:val="1F5D4D5B"/>
    <w:rsid w:val="1F832131"/>
    <w:rsid w:val="1FCE16AE"/>
    <w:rsid w:val="1FDE2159"/>
    <w:rsid w:val="208F639B"/>
    <w:rsid w:val="20C03E37"/>
    <w:rsid w:val="2119523D"/>
    <w:rsid w:val="2123306A"/>
    <w:rsid w:val="212436EA"/>
    <w:rsid w:val="214416D1"/>
    <w:rsid w:val="21501E0D"/>
    <w:rsid w:val="2236450F"/>
    <w:rsid w:val="22911B70"/>
    <w:rsid w:val="229539EA"/>
    <w:rsid w:val="230D0377"/>
    <w:rsid w:val="23270146"/>
    <w:rsid w:val="23600893"/>
    <w:rsid w:val="2367610A"/>
    <w:rsid w:val="238D0D22"/>
    <w:rsid w:val="23B21058"/>
    <w:rsid w:val="23FD737A"/>
    <w:rsid w:val="24250E0B"/>
    <w:rsid w:val="242A00A8"/>
    <w:rsid w:val="24594FA7"/>
    <w:rsid w:val="25092424"/>
    <w:rsid w:val="25566771"/>
    <w:rsid w:val="26243142"/>
    <w:rsid w:val="26382A66"/>
    <w:rsid w:val="26516AD7"/>
    <w:rsid w:val="26A2609E"/>
    <w:rsid w:val="26BB0AEA"/>
    <w:rsid w:val="2798295E"/>
    <w:rsid w:val="27BF2E42"/>
    <w:rsid w:val="27C26FD1"/>
    <w:rsid w:val="285E2763"/>
    <w:rsid w:val="289C4672"/>
    <w:rsid w:val="290D17AC"/>
    <w:rsid w:val="2A574C85"/>
    <w:rsid w:val="2ABD034E"/>
    <w:rsid w:val="2B916661"/>
    <w:rsid w:val="2C1C4014"/>
    <w:rsid w:val="2D08091C"/>
    <w:rsid w:val="2D2B6E51"/>
    <w:rsid w:val="2D33666D"/>
    <w:rsid w:val="2EFE643B"/>
    <w:rsid w:val="2F7E437D"/>
    <w:rsid w:val="2F8F3535"/>
    <w:rsid w:val="2FC7664E"/>
    <w:rsid w:val="301E77CF"/>
    <w:rsid w:val="30A652E2"/>
    <w:rsid w:val="315E432F"/>
    <w:rsid w:val="315E7FDE"/>
    <w:rsid w:val="31C13F8B"/>
    <w:rsid w:val="322B6B96"/>
    <w:rsid w:val="326D1F32"/>
    <w:rsid w:val="3280271F"/>
    <w:rsid w:val="331C34C4"/>
    <w:rsid w:val="339905C4"/>
    <w:rsid w:val="33E00546"/>
    <w:rsid w:val="340B773A"/>
    <w:rsid w:val="341D0AF0"/>
    <w:rsid w:val="346C63B7"/>
    <w:rsid w:val="347C3CF5"/>
    <w:rsid w:val="348D2DAE"/>
    <w:rsid w:val="34AC5FA0"/>
    <w:rsid w:val="35E71796"/>
    <w:rsid w:val="362B2C1F"/>
    <w:rsid w:val="3682282B"/>
    <w:rsid w:val="3944213A"/>
    <w:rsid w:val="39C601B0"/>
    <w:rsid w:val="3A3A37BB"/>
    <w:rsid w:val="3A912705"/>
    <w:rsid w:val="3AB81720"/>
    <w:rsid w:val="3ABA277A"/>
    <w:rsid w:val="3AC2237A"/>
    <w:rsid w:val="3BAE3502"/>
    <w:rsid w:val="3C824264"/>
    <w:rsid w:val="3CA41B5B"/>
    <w:rsid w:val="3CB17956"/>
    <w:rsid w:val="3D39722F"/>
    <w:rsid w:val="3E150CE2"/>
    <w:rsid w:val="3E7F01E4"/>
    <w:rsid w:val="3EAD3B30"/>
    <w:rsid w:val="3EFA7432"/>
    <w:rsid w:val="3F942DFE"/>
    <w:rsid w:val="404B265D"/>
    <w:rsid w:val="409021CF"/>
    <w:rsid w:val="40A50DD8"/>
    <w:rsid w:val="4141386C"/>
    <w:rsid w:val="41506184"/>
    <w:rsid w:val="41507C07"/>
    <w:rsid w:val="4236475E"/>
    <w:rsid w:val="42587653"/>
    <w:rsid w:val="42DA0EAB"/>
    <w:rsid w:val="43272D5F"/>
    <w:rsid w:val="446A6678"/>
    <w:rsid w:val="47B86551"/>
    <w:rsid w:val="483A6B44"/>
    <w:rsid w:val="485B3010"/>
    <w:rsid w:val="49BC0D8C"/>
    <w:rsid w:val="4A537D6C"/>
    <w:rsid w:val="4A5E3880"/>
    <w:rsid w:val="4A6E0CF7"/>
    <w:rsid w:val="4B3F49C4"/>
    <w:rsid w:val="4B706121"/>
    <w:rsid w:val="4C6C6EC1"/>
    <w:rsid w:val="4C7D4B00"/>
    <w:rsid w:val="4D29043C"/>
    <w:rsid w:val="4DB20DBC"/>
    <w:rsid w:val="4DBA015F"/>
    <w:rsid w:val="4DC86788"/>
    <w:rsid w:val="4DD271E6"/>
    <w:rsid w:val="4E2949E8"/>
    <w:rsid w:val="4E9E15B1"/>
    <w:rsid w:val="4EEA787B"/>
    <w:rsid w:val="4F580161"/>
    <w:rsid w:val="50DC14E5"/>
    <w:rsid w:val="510704CD"/>
    <w:rsid w:val="51440668"/>
    <w:rsid w:val="538A3A90"/>
    <w:rsid w:val="53C67608"/>
    <w:rsid w:val="548D5A7E"/>
    <w:rsid w:val="54A77873"/>
    <w:rsid w:val="54E634B2"/>
    <w:rsid w:val="55A70B62"/>
    <w:rsid w:val="56824A52"/>
    <w:rsid w:val="56EB47A9"/>
    <w:rsid w:val="57291B4F"/>
    <w:rsid w:val="595B6FD2"/>
    <w:rsid w:val="599337FA"/>
    <w:rsid w:val="599A7A13"/>
    <w:rsid w:val="59CF1D2C"/>
    <w:rsid w:val="5A547D18"/>
    <w:rsid w:val="5A625580"/>
    <w:rsid w:val="5ABE2A7B"/>
    <w:rsid w:val="5AC87B95"/>
    <w:rsid w:val="5B166E75"/>
    <w:rsid w:val="5E3C7531"/>
    <w:rsid w:val="5EDA7132"/>
    <w:rsid w:val="5EEA7154"/>
    <w:rsid w:val="5F600B98"/>
    <w:rsid w:val="5F7A1F55"/>
    <w:rsid w:val="5F943446"/>
    <w:rsid w:val="5FE7747A"/>
    <w:rsid w:val="60413A6F"/>
    <w:rsid w:val="60606D68"/>
    <w:rsid w:val="61AF4FF0"/>
    <w:rsid w:val="627B5EFB"/>
    <w:rsid w:val="62856B57"/>
    <w:rsid w:val="63EC524E"/>
    <w:rsid w:val="64111B3E"/>
    <w:rsid w:val="6420536F"/>
    <w:rsid w:val="64331D4C"/>
    <w:rsid w:val="646821C6"/>
    <w:rsid w:val="646A7BFC"/>
    <w:rsid w:val="64F55C08"/>
    <w:rsid w:val="652B45A4"/>
    <w:rsid w:val="65851899"/>
    <w:rsid w:val="65D25698"/>
    <w:rsid w:val="66BC674E"/>
    <w:rsid w:val="6789711B"/>
    <w:rsid w:val="678E68B9"/>
    <w:rsid w:val="67BF6B6D"/>
    <w:rsid w:val="68DE4E0A"/>
    <w:rsid w:val="699D27D1"/>
    <w:rsid w:val="69C1453D"/>
    <w:rsid w:val="6B7B1A07"/>
    <w:rsid w:val="6BAC6B16"/>
    <w:rsid w:val="6BEF1560"/>
    <w:rsid w:val="6D052701"/>
    <w:rsid w:val="6D8C1BA2"/>
    <w:rsid w:val="6DB76B82"/>
    <w:rsid w:val="6E046AC0"/>
    <w:rsid w:val="6E46186C"/>
    <w:rsid w:val="6FA048EA"/>
    <w:rsid w:val="6FD208AF"/>
    <w:rsid w:val="70870512"/>
    <w:rsid w:val="70A66562"/>
    <w:rsid w:val="71124E1F"/>
    <w:rsid w:val="71256DCD"/>
    <w:rsid w:val="71EC4388"/>
    <w:rsid w:val="72060704"/>
    <w:rsid w:val="720F3660"/>
    <w:rsid w:val="72F20601"/>
    <w:rsid w:val="73517476"/>
    <w:rsid w:val="737374C3"/>
    <w:rsid w:val="73904B5D"/>
    <w:rsid w:val="73BE736B"/>
    <w:rsid w:val="73C620F8"/>
    <w:rsid w:val="74C07701"/>
    <w:rsid w:val="761D1B48"/>
    <w:rsid w:val="763C5596"/>
    <w:rsid w:val="76641DF5"/>
    <w:rsid w:val="766D031E"/>
    <w:rsid w:val="76F2695E"/>
    <w:rsid w:val="77084C79"/>
    <w:rsid w:val="771D1F9F"/>
    <w:rsid w:val="774F0602"/>
    <w:rsid w:val="789B7946"/>
    <w:rsid w:val="78BF1C72"/>
    <w:rsid w:val="78E13333"/>
    <w:rsid w:val="78F64F7A"/>
    <w:rsid w:val="79081B1A"/>
    <w:rsid w:val="79191492"/>
    <w:rsid w:val="797B2718"/>
    <w:rsid w:val="79CF4E51"/>
    <w:rsid w:val="7A0A5778"/>
    <w:rsid w:val="7A323FB3"/>
    <w:rsid w:val="7A8D3405"/>
    <w:rsid w:val="7B891BDD"/>
    <w:rsid w:val="7C0F105A"/>
    <w:rsid w:val="7C3645CB"/>
    <w:rsid w:val="7C57607E"/>
    <w:rsid w:val="7D9A5CE9"/>
    <w:rsid w:val="7E5C5A5A"/>
    <w:rsid w:val="7EBF0C6C"/>
    <w:rsid w:val="7EC23EE0"/>
    <w:rsid w:val="7F3C467A"/>
    <w:rsid w:val="7FC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7">
    <w:name w:val="Body Text Indent"/>
    <w:basedOn w:val="1"/>
    <w:next w:val="8"/>
    <w:qFormat/>
    <w:uiPriority w:val="0"/>
    <w:pPr>
      <w:pBdr>
        <w:top w:val="single" w:color="auto" w:sz="6" w:space="1"/>
        <w:bottom w:val="single" w:color="auto" w:sz="6" w:space="1"/>
      </w:pBdr>
      <w:ind w:firstLine="300" w:firstLineChars="100"/>
    </w:pPr>
    <w:rPr>
      <w:rFonts w:hint="eastAsia" w:ascii="Times New Roman" w:hAnsi="Times New Roman" w:eastAsia="宋体" w:cs="Times New Roman"/>
      <w:sz w:val="30"/>
    </w:rPr>
  </w:style>
  <w:style w:type="paragraph" w:styleId="8">
    <w:name w:val="Body Text First Indent 2"/>
    <w:basedOn w:val="7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left" w:pos="960"/>
      </w:tabs>
      <w:ind w:firstLine="420" w:firstLineChars="200"/>
    </w:pPr>
    <w:rPr>
      <w:rFonts w:ascii="Times New Roman" w:hAnsi="Times New Roman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正文 New New New New New New"/>
    <w:qFormat/>
    <w:uiPriority w:val="0"/>
    <w:pPr>
      <w:widowControl w:val="0"/>
      <w:jc w:val="both"/>
    </w:pPr>
    <w:rPr>
      <w:rFonts w:ascii="Calibri" w:hAnsi="Calibri" w:eastAsia="方正仿宋简体" w:cs="Times New Roman"/>
      <w:b/>
      <w:kern w:val="2"/>
      <w:sz w:val="36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2019-07-10T03:24:00Z</dcterms:created>
  <dc:creator>愛 am best</dc:creator>
  <cp:lastModifiedBy>Administrator</cp:lastModifiedBy>
  <dcterms:modified xsi:type="dcterms:W3CDTF">2022-03-21T07:11:02Z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05436789C0A64F8BB2AC65C0EFFEC9F3</vt:lpwstr>
  </property>
</Properties>
</file>