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B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u w:val="none"/>
          <w:lang w:val="en-US" w:eastAsia="zh-CN"/>
        </w:rPr>
        <w:t>2025年—2026年粮油干货类食材配送服务采购项目竞争性磋商成交</w:t>
      </w:r>
      <w:r>
        <w:rPr>
          <w:rFonts w:hint="default" w:ascii="Times New Roman" w:hAnsi="Times New Roman" w:eastAsia="方正小标宋_GBK" w:cs="Times New Roman"/>
          <w:sz w:val="36"/>
          <w:szCs w:val="36"/>
          <w:u w:val="none"/>
          <w:lang w:eastAsia="zh-CN"/>
        </w:rPr>
        <w:t>公告</w:t>
      </w:r>
    </w:p>
    <w:tbl>
      <w:tblPr>
        <w:tblStyle w:val="8"/>
        <w:tblpPr w:leftFromText="180" w:rightFromText="180" w:vertAnchor="text" w:tblpX="152" w:tblpY="321"/>
        <w:tblOverlap w:val="never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  <w:gridCol w:w="5280"/>
      </w:tblGrid>
      <w:tr w14:paraId="06DF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Align w:val="center"/>
          </w:tcPr>
          <w:p w14:paraId="022F7A18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5280" w:type="dxa"/>
          </w:tcPr>
          <w:p w14:paraId="749BE9CF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2025年—2026年粮油干货类食材配送服务采购项目</w:t>
            </w:r>
          </w:p>
        </w:tc>
      </w:tr>
      <w:tr w14:paraId="0872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Align w:val="center"/>
          </w:tcPr>
          <w:p w14:paraId="6EC5EBEB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采购项目编号</w:t>
            </w:r>
          </w:p>
        </w:tc>
        <w:tc>
          <w:tcPr>
            <w:tcW w:w="5280" w:type="dxa"/>
          </w:tcPr>
          <w:p w14:paraId="7D10DFEA"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九文司采磋[2025]01号</w:t>
            </w:r>
          </w:p>
        </w:tc>
      </w:tr>
      <w:tr w14:paraId="20F7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Align w:val="center"/>
          </w:tcPr>
          <w:p w14:paraId="7505FCB6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5280" w:type="dxa"/>
          </w:tcPr>
          <w:p w14:paraId="2E40BDBA"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竞争性磋商</w:t>
            </w:r>
          </w:p>
        </w:tc>
      </w:tr>
      <w:tr w14:paraId="2525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Align w:val="center"/>
          </w:tcPr>
          <w:p w14:paraId="31B4F4D3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公告发布时间</w:t>
            </w:r>
          </w:p>
        </w:tc>
        <w:tc>
          <w:tcPr>
            <w:tcW w:w="5280" w:type="dxa"/>
            <w:vAlign w:val="top"/>
          </w:tcPr>
          <w:p w14:paraId="6E7D1B5E"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10-19</w:t>
            </w:r>
          </w:p>
        </w:tc>
      </w:tr>
      <w:tr w14:paraId="3426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301" w:type="dxa"/>
            <w:vAlign w:val="center"/>
          </w:tcPr>
          <w:p w14:paraId="75857550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5280" w:type="dxa"/>
            <w:vAlign w:val="top"/>
          </w:tcPr>
          <w:p w14:paraId="61D6C1C6"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四川九寨沟中查旅游文化产业开发有限责任公司、九寨沟风景名胜区管理局荷叶迎宾馆、九寨沟风景名胜区管理局贵宾楼饭店</w:t>
            </w:r>
          </w:p>
        </w:tc>
      </w:tr>
      <w:tr w14:paraId="70E0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301" w:type="dxa"/>
            <w:vAlign w:val="center"/>
          </w:tcPr>
          <w:p w14:paraId="0EF4238D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采购人地址</w:t>
            </w:r>
          </w:p>
        </w:tc>
        <w:tc>
          <w:tcPr>
            <w:tcW w:w="5280" w:type="dxa"/>
            <w:vAlign w:val="top"/>
          </w:tcPr>
          <w:p w14:paraId="515BD194">
            <w:pPr>
              <w:jc w:val="both"/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四川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阿坝州九寨沟县漳扎镇羊峒</w:t>
            </w:r>
          </w:p>
        </w:tc>
      </w:tr>
      <w:tr w14:paraId="0DA3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301" w:type="dxa"/>
            <w:vAlign w:val="center"/>
          </w:tcPr>
          <w:p w14:paraId="6AB4EC6B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项目联系人及联系电话</w:t>
            </w:r>
          </w:p>
        </w:tc>
        <w:tc>
          <w:tcPr>
            <w:tcW w:w="5280" w:type="dxa"/>
          </w:tcPr>
          <w:p w14:paraId="4078E4BC"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达女士  13408372679</w:t>
            </w:r>
          </w:p>
        </w:tc>
      </w:tr>
      <w:tr w14:paraId="704C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Align w:val="center"/>
          </w:tcPr>
          <w:p w14:paraId="69D79551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成交日期</w:t>
            </w:r>
          </w:p>
        </w:tc>
        <w:tc>
          <w:tcPr>
            <w:tcW w:w="5280" w:type="dxa"/>
          </w:tcPr>
          <w:p w14:paraId="13D0C994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0E40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301" w:type="dxa"/>
            <w:vAlign w:val="center"/>
          </w:tcPr>
          <w:p w14:paraId="20A692DC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本项目采购公告日期</w:t>
            </w:r>
          </w:p>
        </w:tc>
        <w:tc>
          <w:tcPr>
            <w:tcW w:w="5280" w:type="dxa"/>
          </w:tcPr>
          <w:p w14:paraId="4550C63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22F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01" w:type="dxa"/>
            <w:vAlign w:val="center"/>
          </w:tcPr>
          <w:p w14:paraId="399DC8D9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磋商小组成员名单</w:t>
            </w:r>
          </w:p>
        </w:tc>
        <w:tc>
          <w:tcPr>
            <w:tcW w:w="5280" w:type="dxa"/>
          </w:tcPr>
          <w:p w14:paraId="76B43CF8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徐章代、万晓凤、杨维新</w:t>
            </w:r>
          </w:p>
        </w:tc>
      </w:tr>
      <w:tr w14:paraId="6031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Align w:val="center"/>
          </w:tcPr>
          <w:p w14:paraId="701DABD5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  <w:tc>
          <w:tcPr>
            <w:tcW w:w="5280" w:type="dxa"/>
          </w:tcPr>
          <w:p w14:paraId="5BCD9C66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2025-10-18</w:t>
            </w:r>
          </w:p>
        </w:tc>
      </w:tr>
      <w:tr w14:paraId="0BDD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Merge w:val="restart"/>
            <w:vAlign w:val="center"/>
          </w:tcPr>
          <w:p w14:paraId="76DE48F0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简要技术要求及合同履行内容</w:t>
            </w:r>
          </w:p>
        </w:tc>
        <w:tc>
          <w:tcPr>
            <w:tcW w:w="5280" w:type="dxa"/>
          </w:tcPr>
          <w:p w14:paraId="788FC031">
            <w:pP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1、服务期限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自合同签订之日起1年</w:t>
            </w:r>
          </w:p>
        </w:tc>
      </w:tr>
      <w:tr w14:paraId="2536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Merge w:val="continue"/>
            <w:vAlign w:val="center"/>
          </w:tcPr>
          <w:p w14:paraId="2F1CA4D2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</w:tcPr>
          <w:p w14:paraId="1181B3AD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2、服务地点：四川九寨沟中查旅游文化产业开发有限责任公司</w:t>
            </w:r>
          </w:p>
        </w:tc>
      </w:tr>
      <w:tr w14:paraId="7472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301" w:type="dxa"/>
            <w:vMerge w:val="continue"/>
            <w:vAlign w:val="center"/>
          </w:tcPr>
          <w:p w14:paraId="1CED733F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</w:tcPr>
          <w:p w14:paraId="5E6FE320">
            <w:pP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3、付款方式：详见合同</w:t>
            </w:r>
          </w:p>
        </w:tc>
      </w:tr>
      <w:tr w14:paraId="7359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Merge w:val="continue"/>
            <w:vAlign w:val="center"/>
          </w:tcPr>
          <w:p w14:paraId="03CF8A62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</w:tcPr>
          <w:p w14:paraId="16566C91">
            <w:pP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4、履约保证金：无</w:t>
            </w:r>
          </w:p>
        </w:tc>
      </w:tr>
      <w:tr w14:paraId="3880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Align w:val="center"/>
          </w:tcPr>
          <w:p w14:paraId="1CEEA958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成交下浮比例（单位：％）</w:t>
            </w:r>
          </w:p>
        </w:tc>
        <w:tc>
          <w:tcPr>
            <w:tcW w:w="5280" w:type="dxa"/>
            <w:vAlign w:val="top"/>
          </w:tcPr>
          <w:p w14:paraId="5F3176D3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％</w:t>
            </w:r>
          </w:p>
        </w:tc>
      </w:tr>
      <w:tr w14:paraId="5313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Merge w:val="restart"/>
            <w:vAlign w:val="center"/>
          </w:tcPr>
          <w:p w14:paraId="3EFE1321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成交详细内容</w:t>
            </w:r>
          </w:p>
        </w:tc>
        <w:tc>
          <w:tcPr>
            <w:tcW w:w="5280" w:type="dxa"/>
            <w:vAlign w:val="top"/>
          </w:tcPr>
          <w:p w14:paraId="68505493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标的名称：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2025年—2026年粮油干货类食材配送服务采购项目</w:t>
            </w:r>
          </w:p>
        </w:tc>
      </w:tr>
      <w:tr w14:paraId="71F8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Merge w:val="continue"/>
            <w:vAlign w:val="center"/>
          </w:tcPr>
          <w:p w14:paraId="67D64B09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  <w:vAlign w:val="top"/>
          </w:tcPr>
          <w:p w14:paraId="3209DA7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服务要求：详见磋商文件</w:t>
            </w:r>
          </w:p>
        </w:tc>
      </w:tr>
      <w:tr w14:paraId="764A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Merge w:val="restart"/>
            <w:vAlign w:val="center"/>
          </w:tcPr>
          <w:p w14:paraId="6D8F2FB7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成交供应商信息</w:t>
            </w:r>
          </w:p>
        </w:tc>
        <w:tc>
          <w:tcPr>
            <w:tcW w:w="5280" w:type="dxa"/>
          </w:tcPr>
          <w:p w14:paraId="01AA1EFF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供应商名称：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四川省翠源农业有限公司</w:t>
            </w:r>
          </w:p>
        </w:tc>
      </w:tr>
      <w:tr w14:paraId="4C03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Merge w:val="continue"/>
            <w:vAlign w:val="center"/>
          </w:tcPr>
          <w:p w14:paraId="407C60D3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</w:tcPr>
          <w:p w14:paraId="60F789FD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供应商地址：四川省阿坝藏族羌族自治州九寨沟县南坪镇滨江路2-2号</w:t>
            </w:r>
          </w:p>
        </w:tc>
      </w:tr>
      <w:tr w14:paraId="6719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301" w:type="dxa"/>
            <w:vAlign w:val="center"/>
          </w:tcPr>
          <w:p w14:paraId="25BE0C2C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采购文件</w:t>
            </w:r>
          </w:p>
        </w:tc>
        <w:tc>
          <w:tcPr>
            <w:tcW w:w="5280" w:type="dxa"/>
          </w:tcPr>
          <w:p w14:paraId="7A64D6CB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见附件</w:t>
            </w:r>
          </w:p>
        </w:tc>
      </w:tr>
      <w:tr w14:paraId="33BF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Align w:val="center"/>
          </w:tcPr>
          <w:p w14:paraId="2B02A20A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评审情况</w:t>
            </w:r>
          </w:p>
        </w:tc>
        <w:tc>
          <w:tcPr>
            <w:tcW w:w="5280" w:type="dxa"/>
          </w:tcPr>
          <w:p w14:paraId="0D3D5E61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见附件</w:t>
            </w:r>
          </w:p>
        </w:tc>
      </w:tr>
      <w:tr w14:paraId="7771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1" w:type="dxa"/>
            <w:vAlign w:val="center"/>
          </w:tcPr>
          <w:p w14:paraId="23B6F28C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0" w:type="dxa"/>
          </w:tcPr>
          <w:p w14:paraId="623146DA"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公告公示期为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</w:tc>
      </w:tr>
    </w:tbl>
    <w:p w14:paraId="7B4840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DE47BA7-F84C-4715-A66B-7E2315022D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DkyOWNmN2MzZWI4MmQ0MzhhNGYwZTA2ZThmM2EifQ=="/>
  </w:docVars>
  <w:rsids>
    <w:rsidRoot w:val="18B6475B"/>
    <w:rsid w:val="0002489B"/>
    <w:rsid w:val="00036670"/>
    <w:rsid w:val="00063CCC"/>
    <w:rsid w:val="00117909"/>
    <w:rsid w:val="00124ADD"/>
    <w:rsid w:val="00192F2A"/>
    <w:rsid w:val="001B0F6C"/>
    <w:rsid w:val="001B1517"/>
    <w:rsid w:val="001D1056"/>
    <w:rsid w:val="002B5C83"/>
    <w:rsid w:val="00390065"/>
    <w:rsid w:val="003E07E3"/>
    <w:rsid w:val="00421C25"/>
    <w:rsid w:val="004740E4"/>
    <w:rsid w:val="004E6515"/>
    <w:rsid w:val="00501A5E"/>
    <w:rsid w:val="0056603E"/>
    <w:rsid w:val="005C563E"/>
    <w:rsid w:val="0075639B"/>
    <w:rsid w:val="007654A6"/>
    <w:rsid w:val="00775A4A"/>
    <w:rsid w:val="00847E75"/>
    <w:rsid w:val="00A6299A"/>
    <w:rsid w:val="00A71895"/>
    <w:rsid w:val="00AE2A01"/>
    <w:rsid w:val="00BD3FF2"/>
    <w:rsid w:val="00C80578"/>
    <w:rsid w:val="00CF7079"/>
    <w:rsid w:val="00DF368E"/>
    <w:rsid w:val="00E72617"/>
    <w:rsid w:val="00EE103E"/>
    <w:rsid w:val="02252417"/>
    <w:rsid w:val="026D2D83"/>
    <w:rsid w:val="02BC4981"/>
    <w:rsid w:val="038934BA"/>
    <w:rsid w:val="041B57C7"/>
    <w:rsid w:val="04FB50DC"/>
    <w:rsid w:val="062B6F89"/>
    <w:rsid w:val="07443470"/>
    <w:rsid w:val="090744FC"/>
    <w:rsid w:val="0A7A2A31"/>
    <w:rsid w:val="0AD32091"/>
    <w:rsid w:val="0C5E7E0C"/>
    <w:rsid w:val="0C840297"/>
    <w:rsid w:val="0D2A52D6"/>
    <w:rsid w:val="0F0F5662"/>
    <w:rsid w:val="10980819"/>
    <w:rsid w:val="11055677"/>
    <w:rsid w:val="118D0CC8"/>
    <w:rsid w:val="12995551"/>
    <w:rsid w:val="12AC447D"/>
    <w:rsid w:val="18B6475B"/>
    <w:rsid w:val="1A7D3EFD"/>
    <w:rsid w:val="1AC4144B"/>
    <w:rsid w:val="1BDD7D06"/>
    <w:rsid w:val="1D7476A4"/>
    <w:rsid w:val="1D9B042A"/>
    <w:rsid w:val="1DE77453"/>
    <w:rsid w:val="1DFE3406"/>
    <w:rsid w:val="1FB71E43"/>
    <w:rsid w:val="22A901D7"/>
    <w:rsid w:val="240322DA"/>
    <w:rsid w:val="247955FF"/>
    <w:rsid w:val="252E63EA"/>
    <w:rsid w:val="25BB18D0"/>
    <w:rsid w:val="25E6527E"/>
    <w:rsid w:val="280E7144"/>
    <w:rsid w:val="29FF6315"/>
    <w:rsid w:val="2B32125F"/>
    <w:rsid w:val="2BAD6F94"/>
    <w:rsid w:val="30750469"/>
    <w:rsid w:val="35942E06"/>
    <w:rsid w:val="3FEF0CCA"/>
    <w:rsid w:val="3FFB5A9D"/>
    <w:rsid w:val="412E34FF"/>
    <w:rsid w:val="41B24D69"/>
    <w:rsid w:val="431831EE"/>
    <w:rsid w:val="44B310E1"/>
    <w:rsid w:val="44DE20FB"/>
    <w:rsid w:val="4527282F"/>
    <w:rsid w:val="45390767"/>
    <w:rsid w:val="46D86DA2"/>
    <w:rsid w:val="494C26D0"/>
    <w:rsid w:val="4A7056B8"/>
    <w:rsid w:val="4DB50BA7"/>
    <w:rsid w:val="4DB53145"/>
    <w:rsid w:val="4E6F790A"/>
    <w:rsid w:val="4FB809DC"/>
    <w:rsid w:val="532B5FFC"/>
    <w:rsid w:val="54675CCD"/>
    <w:rsid w:val="54CE0AA0"/>
    <w:rsid w:val="55651104"/>
    <w:rsid w:val="55D217B5"/>
    <w:rsid w:val="563926C9"/>
    <w:rsid w:val="5AF32D0E"/>
    <w:rsid w:val="5C107E87"/>
    <w:rsid w:val="5D203BEC"/>
    <w:rsid w:val="5FC06D7B"/>
    <w:rsid w:val="5FEA0B84"/>
    <w:rsid w:val="5FF6201A"/>
    <w:rsid w:val="60D92C2A"/>
    <w:rsid w:val="65336094"/>
    <w:rsid w:val="65727751"/>
    <w:rsid w:val="667D7425"/>
    <w:rsid w:val="66EE3374"/>
    <w:rsid w:val="670C13E0"/>
    <w:rsid w:val="67730FEB"/>
    <w:rsid w:val="6BCA2756"/>
    <w:rsid w:val="6D33157B"/>
    <w:rsid w:val="714953CA"/>
    <w:rsid w:val="73353280"/>
    <w:rsid w:val="737D422C"/>
    <w:rsid w:val="756B3A99"/>
    <w:rsid w:val="75F710DC"/>
    <w:rsid w:val="7E103AB1"/>
    <w:rsid w:val="7EEA6B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3D3D3D"/>
      <w:u w:val="none"/>
    </w:rPr>
  </w:style>
  <w:style w:type="character" w:styleId="12">
    <w:name w:val="HTML Definition"/>
    <w:basedOn w:val="9"/>
    <w:autoRedefine/>
    <w:qFormat/>
    <w:uiPriority w:val="0"/>
  </w:style>
  <w:style w:type="character" w:styleId="13">
    <w:name w:val="HTML Variable"/>
    <w:basedOn w:val="9"/>
    <w:autoRedefine/>
    <w:qFormat/>
    <w:uiPriority w:val="0"/>
  </w:style>
  <w:style w:type="character" w:styleId="14">
    <w:name w:val="Hyperlink"/>
    <w:basedOn w:val="9"/>
    <w:autoRedefine/>
    <w:qFormat/>
    <w:uiPriority w:val="0"/>
    <w:rPr>
      <w:color w:val="3D3D3D"/>
      <w:u w:val="none"/>
    </w:rPr>
  </w:style>
  <w:style w:type="character" w:styleId="15">
    <w:name w:val="HTML Code"/>
    <w:basedOn w:val="9"/>
    <w:autoRedefine/>
    <w:qFormat/>
    <w:uiPriority w:val="0"/>
    <w:rPr>
      <w:rFonts w:ascii="Courier New" w:hAnsi="Courier New"/>
      <w:sz w:val="20"/>
    </w:rPr>
  </w:style>
  <w:style w:type="character" w:styleId="16">
    <w:name w:val="HTML Cite"/>
    <w:basedOn w:val="9"/>
    <w:autoRedefine/>
    <w:qFormat/>
    <w:uiPriority w:val="0"/>
  </w:style>
  <w:style w:type="character" w:customStyle="1" w:styleId="17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character" w:customStyle="1" w:styleId="20">
    <w:name w:val="img"/>
    <w:basedOn w:val="9"/>
    <w:autoRedefine/>
    <w:qFormat/>
    <w:uiPriority w:val="0"/>
  </w:style>
  <w:style w:type="character" w:customStyle="1" w:styleId="21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425</Words>
  <Characters>503</Characters>
  <Lines>7</Lines>
  <Paragraphs>2</Paragraphs>
  <TotalTime>0</TotalTime>
  <ScaleCrop>false</ScaleCrop>
  <LinksUpToDate>false</LinksUpToDate>
  <CharactersWithSpaces>505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2019-12-06T06:31:00Z</dcterms:created>
  <dc:creator>dsp</dc:creator>
  <cp:lastModifiedBy>123</cp:lastModifiedBy>
  <cp:lastPrinted>2022-08-30T02:20:00Z</cp:lastPrinted>
  <dcterms:modified xsi:type="dcterms:W3CDTF">2025-10-19T01:44:51Z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BE876A7E8DCB499A81CBE0856440C425_13</vt:lpwstr>
  </property>
  <property fmtid="{D5CDD505-2E9C-101B-9397-08002B2CF9AE}" pid="4" name="KSOTemplateDocerSaveRecord">
    <vt:lpwstr>eyJoZGlkIjoiNDYzZDkyOWNmN2MzZWI4MmQ0MzhhNGYwZTA2ZThmM2EiLCJ1c2VySWQiOiI0MjMyOTQxMzQifQ==</vt:lpwstr>
  </property>
</Properties>
</file>